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C9817" w14:textId="77777777" w:rsidR="0001625D" w:rsidRDefault="00D562FA" w:rsidP="00D8434E">
      <w:pPr>
        <w:jc w:val="center"/>
      </w:pPr>
      <w:r>
        <w:rPr>
          <w:noProof/>
        </w:rPr>
        <w:drawing>
          <wp:inline distT="0" distB="0" distL="0" distR="0" wp14:anchorId="72A91FEC" wp14:editId="5D3A9146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337523" w14:textId="77777777" w:rsidR="0001625D" w:rsidRDefault="0001625D" w:rsidP="00D8434E">
      <w:pPr>
        <w:jc w:val="center"/>
        <w:rPr>
          <w:sz w:val="10"/>
          <w:szCs w:val="10"/>
        </w:rPr>
      </w:pPr>
    </w:p>
    <w:p w14:paraId="44217DD5" w14:textId="77777777" w:rsidR="0001625D" w:rsidRDefault="0001625D" w:rsidP="00D8434E">
      <w:pPr>
        <w:jc w:val="center"/>
        <w:rPr>
          <w:sz w:val="10"/>
          <w:szCs w:val="10"/>
        </w:rPr>
      </w:pPr>
    </w:p>
    <w:p w14:paraId="53E51E1C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17C0E7D3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5E8A4059" w14:textId="77777777" w:rsidR="0001625D" w:rsidRDefault="0001625D" w:rsidP="00D365FA">
      <w:pPr>
        <w:rPr>
          <w:sz w:val="16"/>
          <w:szCs w:val="16"/>
        </w:rPr>
      </w:pPr>
    </w:p>
    <w:p w14:paraId="78D38719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65F2B215" w14:textId="77777777" w:rsidR="0001625D" w:rsidRDefault="0001625D" w:rsidP="008C09A2"/>
    <w:p w14:paraId="2AA6ADF7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76CAA81" w14:textId="0FADBE78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72CDC">
        <w:rPr>
          <w:sz w:val="26"/>
          <w:szCs w:val="26"/>
        </w:rPr>
        <w:t>17.10.2025 № ПОС.03-2777/25</w:t>
      </w:r>
    </w:p>
    <w:p w14:paraId="7ED60587" w14:textId="77777777" w:rsidR="0001625D" w:rsidRDefault="0001625D" w:rsidP="00D365FA">
      <w:pPr>
        <w:rPr>
          <w:sz w:val="26"/>
          <w:szCs w:val="26"/>
        </w:rPr>
      </w:pPr>
    </w:p>
    <w:p w14:paraId="739F171B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39466BCF" w14:textId="77777777" w:rsidR="0001625D" w:rsidRPr="004075CC" w:rsidRDefault="0001625D" w:rsidP="00D8434E"/>
    <w:p w14:paraId="5DA2A78F" w14:textId="77777777" w:rsidR="0001625D" w:rsidRPr="004075CC" w:rsidRDefault="0001625D" w:rsidP="00D8434E"/>
    <w:p w14:paraId="4402FE1A" w14:textId="2626CBD7" w:rsidR="00790391" w:rsidRDefault="00790391" w:rsidP="00790391">
      <w:pPr>
        <w:ind w:right="1260"/>
      </w:pPr>
      <w:r w:rsidRPr="00790391">
        <w:rPr>
          <w:sz w:val="26"/>
          <w:szCs w:val="26"/>
        </w:rPr>
        <w:t>О внесении изменений в постановление Администрации Переславль-Залесского муниципального округа от 28.12.2024 № ПОС.03-3336/24 «Об утверждении муниципального задания на оказание муни</w:t>
      </w:r>
      <w:r w:rsidR="00351884">
        <w:rPr>
          <w:rStyle w:val="22"/>
          <w:sz w:val="26"/>
          <w:szCs w:val="26"/>
        </w:rPr>
        <w:t>ц</w:t>
      </w:r>
      <w:r w:rsidRPr="00790391">
        <w:rPr>
          <w:sz w:val="26"/>
          <w:szCs w:val="26"/>
        </w:rPr>
        <w:t>ипальных услуг (выполнение работ) в отношении муниципального бюджетного учреждения «Служба жилищно-коммунального хозяйства и благоустройства» городского округа город Переславль-Залесский Ярославской области на 2025 год и плановый период 2026 и 2027 годов</w:t>
      </w:r>
      <w:r>
        <w:t>»</w:t>
      </w:r>
    </w:p>
    <w:p w14:paraId="41DB0D87" w14:textId="77777777" w:rsidR="00273C1B" w:rsidRPr="001221F9" w:rsidRDefault="00273C1B" w:rsidP="00273C1B">
      <w:pPr>
        <w:keepNext/>
        <w:keepLines/>
        <w:widowControl w:val="0"/>
        <w:ind w:firstLine="567"/>
        <w:jc w:val="center"/>
        <w:outlineLvl w:val="2"/>
        <w:rPr>
          <w:b/>
          <w:bCs/>
          <w:sz w:val="26"/>
          <w:szCs w:val="26"/>
        </w:rPr>
      </w:pPr>
    </w:p>
    <w:p w14:paraId="0BA2C4F8" w14:textId="77777777" w:rsidR="00273C1B" w:rsidRPr="001221F9" w:rsidRDefault="00273C1B" w:rsidP="00273C1B">
      <w:pPr>
        <w:keepNext/>
        <w:keepLines/>
        <w:widowControl w:val="0"/>
        <w:ind w:firstLine="567"/>
        <w:jc w:val="center"/>
        <w:outlineLvl w:val="2"/>
        <w:rPr>
          <w:b/>
          <w:bCs/>
          <w:sz w:val="26"/>
          <w:szCs w:val="26"/>
        </w:rPr>
      </w:pPr>
    </w:p>
    <w:p w14:paraId="7E6B1829" w14:textId="26E059AC" w:rsidR="00273C1B" w:rsidRPr="001221F9" w:rsidRDefault="00790391" w:rsidP="00273C1B">
      <w:pPr>
        <w:tabs>
          <w:tab w:val="center" w:pos="10064"/>
        </w:tabs>
        <w:ind w:firstLine="709"/>
        <w:jc w:val="both"/>
        <w:rPr>
          <w:sz w:val="26"/>
          <w:szCs w:val="26"/>
        </w:rPr>
      </w:pPr>
      <w:r w:rsidRPr="00790391">
        <w:rPr>
          <w:sz w:val="26"/>
          <w:szCs w:val="26"/>
        </w:rPr>
        <w:t>В соответствии с</w:t>
      </w:r>
      <w:r w:rsidR="005F2DBD" w:rsidRPr="005F2DBD">
        <w:t xml:space="preserve"> </w:t>
      </w:r>
      <w:r w:rsidR="005F2DBD" w:rsidRPr="005F2DBD">
        <w:rPr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790391">
        <w:rPr>
          <w:sz w:val="26"/>
          <w:szCs w:val="26"/>
        </w:rPr>
        <w:t>, Уставом Переславль-Залесского муниципального округа Ярославской области,</w:t>
      </w:r>
      <w:r w:rsidR="007C729C" w:rsidRPr="007C729C">
        <w:t xml:space="preserve"> </w:t>
      </w:r>
      <w:r w:rsidR="007C729C" w:rsidRPr="007C729C">
        <w:rPr>
          <w:sz w:val="26"/>
          <w:szCs w:val="26"/>
        </w:rPr>
        <w:t>постановлением Администрации Переславль-Залесского муниципального округа Ярославской области от 15.10.2025 № ПОС.03-2742/25 «О переименовании и внесении изменений в Устав муниципального бюджетного учреждения «Служба жилищно-коммунального хозяйства и благоустройства» городского округа город Переславль</w:t>
      </w:r>
      <w:r w:rsidR="007C729C">
        <w:rPr>
          <w:sz w:val="26"/>
          <w:szCs w:val="26"/>
        </w:rPr>
        <w:t>-Залесский Ярославской области»,</w:t>
      </w:r>
      <w:r w:rsidRPr="00790391">
        <w:rPr>
          <w:sz w:val="26"/>
          <w:szCs w:val="26"/>
        </w:rPr>
        <w:t xml:space="preserve"> решением Переславль-Залесской городской Думы от 12.12.2024 № 84 «О бюджете Переславль-Залесского муниципального округа Ярославской области на 2025 год и плановый период 2026 и 2027 годов</w:t>
      </w:r>
      <w:r w:rsidR="005F2DBD">
        <w:rPr>
          <w:sz w:val="26"/>
          <w:szCs w:val="26"/>
        </w:rPr>
        <w:t>»</w:t>
      </w:r>
      <w:r w:rsidR="005F2DBD" w:rsidRPr="005F2DBD">
        <w:t xml:space="preserve"> </w:t>
      </w:r>
      <w:r w:rsidR="005F2DBD" w:rsidRPr="005F2DBD">
        <w:rPr>
          <w:sz w:val="26"/>
          <w:szCs w:val="26"/>
        </w:rPr>
        <w:t>и в целях уточнения объемов выполнения работ по муниципальному заданию</w:t>
      </w:r>
      <w:r w:rsidR="00273C1B" w:rsidRPr="001221F9">
        <w:rPr>
          <w:bCs/>
          <w:sz w:val="26"/>
          <w:szCs w:val="26"/>
        </w:rPr>
        <w:t>,</w:t>
      </w:r>
      <w:r w:rsidR="00273C1B" w:rsidRPr="001221F9">
        <w:rPr>
          <w:sz w:val="26"/>
          <w:szCs w:val="26"/>
        </w:rPr>
        <w:t xml:space="preserve"> </w:t>
      </w:r>
    </w:p>
    <w:p w14:paraId="6D8AD454" w14:textId="77777777" w:rsidR="0001625D" w:rsidRDefault="0001625D"/>
    <w:p w14:paraId="0200890A" w14:textId="77777777" w:rsidR="009A0F1C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</w:t>
      </w:r>
    </w:p>
    <w:p w14:paraId="6995F51C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38E92105" w14:textId="77777777" w:rsidR="00273C1B" w:rsidRDefault="00273C1B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62A4923C" w14:textId="648427B8" w:rsidR="00790391" w:rsidRPr="00790391" w:rsidRDefault="00790391" w:rsidP="00790391">
      <w:pPr>
        <w:widowControl w:val="0"/>
        <w:numPr>
          <w:ilvl w:val="0"/>
          <w:numId w:val="2"/>
        </w:numPr>
        <w:tabs>
          <w:tab w:val="left" w:pos="1205"/>
        </w:tabs>
        <w:spacing w:line="298" w:lineRule="exact"/>
        <w:ind w:firstLine="760"/>
        <w:jc w:val="both"/>
        <w:rPr>
          <w:sz w:val="26"/>
          <w:szCs w:val="26"/>
        </w:rPr>
      </w:pPr>
      <w:r w:rsidRPr="00790391">
        <w:rPr>
          <w:sz w:val="26"/>
          <w:szCs w:val="26"/>
        </w:rPr>
        <w:t xml:space="preserve">Внести в постановление Администрации Переславль-Залесского муниципального округа от 28.12.2024 № ПОС.03-3336/24 «Об утверждении муниципального задания на оказание муниципальных услуг (выполнение работ) в отношении муниципального бюджетного учреждения «Служба </w:t>
      </w:r>
      <w:r w:rsidR="00E15393" w:rsidRPr="00790391">
        <w:rPr>
          <w:sz w:val="26"/>
          <w:szCs w:val="26"/>
        </w:rPr>
        <w:t>жилищно-коммунального</w:t>
      </w:r>
      <w:r w:rsidRPr="00790391">
        <w:rPr>
          <w:sz w:val="26"/>
          <w:szCs w:val="26"/>
        </w:rPr>
        <w:t xml:space="preserve"> хозяйства и благоустройства» городского округа город Переславль- </w:t>
      </w:r>
      <w:r w:rsidRPr="00790391">
        <w:rPr>
          <w:sz w:val="26"/>
          <w:szCs w:val="26"/>
        </w:rPr>
        <w:lastRenderedPageBreak/>
        <w:t>Залесский Ярославской области на 2025 год и плановый период 2026 и 2027 годов</w:t>
      </w:r>
      <w:r w:rsidR="00BD1765">
        <w:rPr>
          <w:sz w:val="26"/>
          <w:szCs w:val="26"/>
        </w:rPr>
        <w:t xml:space="preserve"> </w:t>
      </w:r>
      <w:r w:rsidR="00BD1765" w:rsidRPr="0070553A">
        <w:rPr>
          <w:sz w:val="26"/>
          <w:szCs w:val="26"/>
        </w:rPr>
        <w:t>(</w:t>
      </w:r>
      <w:r w:rsidRPr="0070553A">
        <w:rPr>
          <w:sz w:val="26"/>
          <w:szCs w:val="26"/>
        </w:rPr>
        <w:t>в редак</w:t>
      </w:r>
      <w:r w:rsidR="00BD1765" w:rsidRPr="0070553A">
        <w:rPr>
          <w:sz w:val="26"/>
          <w:szCs w:val="26"/>
        </w:rPr>
        <w:t xml:space="preserve">ции </w:t>
      </w:r>
      <w:r w:rsidRPr="0070553A">
        <w:rPr>
          <w:sz w:val="26"/>
          <w:szCs w:val="26"/>
        </w:rPr>
        <w:t xml:space="preserve"> от </w:t>
      </w:r>
      <w:r w:rsidR="00BD1765" w:rsidRPr="0070553A">
        <w:rPr>
          <w:sz w:val="26"/>
          <w:szCs w:val="26"/>
        </w:rPr>
        <w:t>27.02.2025 № ПОС.03-484/25, от 28.02.2025 № ПОС.03-504/25</w:t>
      </w:r>
      <w:r w:rsidR="0009785E" w:rsidRPr="0070553A">
        <w:rPr>
          <w:sz w:val="26"/>
          <w:szCs w:val="26"/>
        </w:rPr>
        <w:t>,</w:t>
      </w:r>
      <w:r w:rsidR="0070553A" w:rsidRPr="0070553A">
        <w:rPr>
          <w:sz w:val="26"/>
          <w:szCs w:val="26"/>
        </w:rPr>
        <w:t xml:space="preserve"> от 06.03.2025 № ПОС.03-530/25,</w:t>
      </w:r>
      <w:r w:rsidR="0009785E" w:rsidRPr="0070553A">
        <w:rPr>
          <w:sz w:val="26"/>
          <w:szCs w:val="26"/>
        </w:rPr>
        <w:t xml:space="preserve"> от 21.03.2025 № ПОС.</w:t>
      </w:r>
      <w:r w:rsidR="00B27765" w:rsidRPr="0070553A">
        <w:rPr>
          <w:sz w:val="26"/>
          <w:szCs w:val="26"/>
        </w:rPr>
        <w:t>03-695/25</w:t>
      </w:r>
      <w:r w:rsidR="00F86578">
        <w:rPr>
          <w:sz w:val="26"/>
          <w:szCs w:val="26"/>
        </w:rPr>
        <w:t>, от 08.10.2025 № ПОС.03-2674/25</w:t>
      </w:r>
      <w:r w:rsidR="00BD1765" w:rsidRPr="0070553A">
        <w:rPr>
          <w:sz w:val="26"/>
          <w:szCs w:val="26"/>
        </w:rPr>
        <w:t>)</w:t>
      </w:r>
      <w:r w:rsidR="00BD1765">
        <w:rPr>
          <w:sz w:val="26"/>
          <w:szCs w:val="26"/>
        </w:rPr>
        <w:t xml:space="preserve"> </w:t>
      </w:r>
      <w:r w:rsidRPr="00790391">
        <w:rPr>
          <w:sz w:val="26"/>
          <w:szCs w:val="26"/>
        </w:rPr>
        <w:t>следующие изменения:</w:t>
      </w:r>
    </w:p>
    <w:p w14:paraId="7E0FD77C" w14:textId="2C256ECB" w:rsidR="00405701" w:rsidRDefault="00790391" w:rsidP="00641FA4">
      <w:pPr>
        <w:ind w:firstLine="760"/>
        <w:jc w:val="both"/>
        <w:rPr>
          <w:sz w:val="26"/>
          <w:szCs w:val="26"/>
        </w:rPr>
      </w:pPr>
      <w:r w:rsidRPr="00790391">
        <w:rPr>
          <w:sz w:val="26"/>
          <w:szCs w:val="26"/>
        </w:rPr>
        <w:t>1.1.</w:t>
      </w:r>
      <w:r w:rsidR="00E15393">
        <w:rPr>
          <w:sz w:val="26"/>
          <w:szCs w:val="26"/>
        </w:rPr>
        <w:t xml:space="preserve"> </w:t>
      </w:r>
      <w:r w:rsidR="00405701">
        <w:rPr>
          <w:sz w:val="26"/>
          <w:szCs w:val="26"/>
        </w:rPr>
        <w:t xml:space="preserve">В заголовке слова </w:t>
      </w:r>
      <w:r w:rsidR="00641FA4">
        <w:rPr>
          <w:sz w:val="26"/>
          <w:szCs w:val="26"/>
        </w:rPr>
        <w:t>«</w:t>
      </w:r>
      <w:r w:rsidR="00641FA4" w:rsidRPr="00641FA4">
        <w:rPr>
          <w:sz w:val="26"/>
          <w:szCs w:val="26"/>
        </w:rPr>
        <w:t>муниципального бюджетного учреждения «Служба жилищно-коммунального хозяйства и благоустройства» городского округа город Переславль-Залесский Ярославской области</w:t>
      </w:r>
      <w:r w:rsidR="00641FA4">
        <w:rPr>
          <w:sz w:val="26"/>
          <w:szCs w:val="26"/>
        </w:rPr>
        <w:t>» заменить словами «</w:t>
      </w:r>
      <w:r w:rsidR="00641FA4" w:rsidRPr="00641FA4">
        <w:rPr>
          <w:sz w:val="26"/>
          <w:szCs w:val="26"/>
        </w:rPr>
        <w:t>муниципального бюджетного учреждения</w:t>
      </w:r>
      <w:r w:rsidR="00641FA4">
        <w:rPr>
          <w:sz w:val="26"/>
          <w:szCs w:val="26"/>
        </w:rPr>
        <w:t xml:space="preserve"> </w:t>
      </w:r>
      <w:r w:rsidR="00641FA4" w:rsidRPr="00641FA4">
        <w:rPr>
          <w:sz w:val="26"/>
          <w:szCs w:val="26"/>
        </w:rPr>
        <w:t>«Центр благоустройс</w:t>
      </w:r>
      <w:r w:rsidR="00641FA4">
        <w:rPr>
          <w:sz w:val="26"/>
          <w:szCs w:val="26"/>
        </w:rPr>
        <w:t>тва территорий» Переславль-Залес</w:t>
      </w:r>
      <w:r w:rsidR="00641FA4" w:rsidRPr="00641FA4">
        <w:rPr>
          <w:sz w:val="26"/>
          <w:szCs w:val="26"/>
        </w:rPr>
        <w:t>ского</w:t>
      </w:r>
      <w:r w:rsidR="00641FA4">
        <w:rPr>
          <w:sz w:val="26"/>
          <w:szCs w:val="26"/>
        </w:rPr>
        <w:t xml:space="preserve"> </w:t>
      </w:r>
      <w:r w:rsidR="00641FA4" w:rsidRPr="00641FA4">
        <w:rPr>
          <w:sz w:val="26"/>
          <w:szCs w:val="26"/>
        </w:rPr>
        <w:t>муниципального округа Ярославской области</w:t>
      </w:r>
      <w:r w:rsidR="00641FA4">
        <w:rPr>
          <w:sz w:val="26"/>
          <w:szCs w:val="26"/>
        </w:rPr>
        <w:t>»;</w:t>
      </w:r>
    </w:p>
    <w:p w14:paraId="3385B960" w14:textId="4211AA8A" w:rsidR="00641FA4" w:rsidRDefault="00641FA4" w:rsidP="00641FA4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В пункте 1 слова </w:t>
      </w:r>
      <w:r w:rsidRPr="00641FA4">
        <w:rPr>
          <w:sz w:val="26"/>
          <w:szCs w:val="26"/>
        </w:rPr>
        <w:t>«муниципально</w:t>
      </w:r>
      <w:r>
        <w:rPr>
          <w:sz w:val="26"/>
          <w:szCs w:val="26"/>
        </w:rPr>
        <w:t>му</w:t>
      </w:r>
      <w:r w:rsidRPr="00641FA4">
        <w:rPr>
          <w:sz w:val="26"/>
          <w:szCs w:val="26"/>
        </w:rPr>
        <w:t xml:space="preserve"> бюджетно</w:t>
      </w:r>
      <w:r>
        <w:rPr>
          <w:sz w:val="26"/>
          <w:szCs w:val="26"/>
        </w:rPr>
        <w:t>му</w:t>
      </w:r>
      <w:r w:rsidRPr="00641FA4">
        <w:rPr>
          <w:sz w:val="26"/>
          <w:szCs w:val="26"/>
        </w:rPr>
        <w:t xml:space="preserve"> учреждени</w:t>
      </w:r>
      <w:r>
        <w:rPr>
          <w:sz w:val="26"/>
          <w:szCs w:val="26"/>
        </w:rPr>
        <w:t>ю</w:t>
      </w:r>
      <w:r w:rsidRPr="00641FA4">
        <w:rPr>
          <w:sz w:val="26"/>
          <w:szCs w:val="26"/>
        </w:rPr>
        <w:t xml:space="preserve"> «Служба жилищно-коммунального хозяйства и благоустройства» городского округа город Переславль-Залесский Ярославской области»</w:t>
      </w:r>
      <w:r>
        <w:rPr>
          <w:sz w:val="26"/>
          <w:szCs w:val="26"/>
        </w:rPr>
        <w:t xml:space="preserve"> заменить словами «муниципальному</w:t>
      </w:r>
      <w:r w:rsidRPr="00641FA4">
        <w:rPr>
          <w:sz w:val="26"/>
          <w:szCs w:val="26"/>
        </w:rPr>
        <w:t xml:space="preserve"> бюджетно</w:t>
      </w:r>
      <w:r>
        <w:rPr>
          <w:sz w:val="26"/>
          <w:szCs w:val="26"/>
        </w:rPr>
        <w:t>му</w:t>
      </w:r>
      <w:r w:rsidRPr="00641FA4">
        <w:rPr>
          <w:sz w:val="26"/>
          <w:szCs w:val="26"/>
        </w:rPr>
        <w:t xml:space="preserve"> учреждени</w:t>
      </w:r>
      <w:r>
        <w:rPr>
          <w:sz w:val="26"/>
          <w:szCs w:val="26"/>
        </w:rPr>
        <w:t>ю</w:t>
      </w:r>
      <w:r w:rsidRPr="00641FA4">
        <w:rPr>
          <w:sz w:val="26"/>
          <w:szCs w:val="26"/>
        </w:rPr>
        <w:t xml:space="preserve"> «Центр благоустройства территорий» Переславль-Залесского муниципального округа Ярославской области»;</w:t>
      </w:r>
    </w:p>
    <w:p w14:paraId="3AC83AC3" w14:textId="5B9ACF4A" w:rsidR="00641FA4" w:rsidRDefault="00641FA4" w:rsidP="00641FA4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641FA4">
        <w:rPr>
          <w:sz w:val="26"/>
          <w:szCs w:val="26"/>
        </w:rPr>
        <w:t xml:space="preserve">В пункте </w:t>
      </w:r>
      <w:r>
        <w:rPr>
          <w:sz w:val="26"/>
          <w:szCs w:val="26"/>
        </w:rPr>
        <w:t>2</w:t>
      </w:r>
      <w:r w:rsidRPr="00641FA4">
        <w:rPr>
          <w:sz w:val="26"/>
          <w:szCs w:val="26"/>
        </w:rPr>
        <w:t xml:space="preserve"> слова «муниципальному бюджетному учреждению «Служба жилищно-коммунального хозяйства и благоустройства</w:t>
      </w:r>
      <w:r>
        <w:rPr>
          <w:sz w:val="26"/>
          <w:szCs w:val="26"/>
        </w:rPr>
        <w:t>» городского округа город Пере</w:t>
      </w:r>
      <w:r w:rsidRPr="00641FA4">
        <w:rPr>
          <w:sz w:val="26"/>
          <w:szCs w:val="26"/>
        </w:rPr>
        <w:t>славль-Залесский Ярославской области» заменить словами «муниципальному бюджетному учреждению «Центр благоустройства территорий» Переславль-Залесского муниципального округа Ярославской области»;</w:t>
      </w:r>
    </w:p>
    <w:p w14:paraId="28A052AD" w14:textId="3825A5F7" w:rsidR="00E15393" w:rsidRDefault="00641FA4" w:rsidP="00E15393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2907DD">
        <w:rPr>
          <w:sz w:val="26"/>
          <w:szCs w:val="26"/>
        </w:rPr>
        <w:t>Приложение № 1</w:t>
      </w:r>
      <w:r w:rsidR="00E15393" w:rsidRPr="00E15393">
        <w:rPr>
          <w:sz w:val="26"/>
          <w:szCs w:val="26"/>
        </w:rPr>
        <w:t xml:space="preserve"> «</w:t>
      </w:r>
      <w:r w:rsidR="004E33D2">
        <w:rPr>
          <w:sz w:val="26"/>
          <w:szCs w:val="26"/>
        </w:rPr>
        <w:t>Муниципальное задание №1</w:t>
      </w:r>
      <w:r w:rsidR="002907DD">
        <w:rPr>
          <w:sz w:val="26"/>
          <w:szCs w:val="26"/>
        </w:rPr>
        <w:t xml:space="preserve"> </w:t>
      </w:r>
      <w:r w:rsidR="004E33D2">
        <w:rPr>
          <w:sz w:val="26"/>
          <w:szCs w:val="26"/>
        </w:rPr>
        <w:t>М</w:t>
      </w:r>
      <w:r w:rsidR="00FB4A06">
        <w:rPr>
          <w:sz w:val="26"/>
          <w:szCs w:val="26"/>
        </w:rPr>
        <w:t>униципальное бюджетное учреждение</w:t>
      </w:r>
      <w:r w:rsidR="00E15393" w:rsidRPr="00E15393">
        <w:rPr>
          <w:sz w:val="26"/>
          <w:szCs w:val="26"/>
        </w:rPr>
        <w:t xml:space="preserve"> «Служба жилищно-коммунального хозяйства и благоустройства» городского округа город Переславль-Залесский Ярославской</w:t>
      </w:r>
      <w:r w:rsidR="002907DD">
        <w:rPr>
          <w:sz w:val="26"/>
          <w:szCs w:val="26"/>
        </w:rPr>
        <w:t xml:space="preserve"> области на 2025 год и плановый период 2026 и 2027 годов</w:t>
      </w:r>
      <w:r w:rsidR="00E15393" w:rsidRPr="00E15393">
        <w:rPr>
          <w:sz w:val="26"/>
          <w:szCs w:val="26"/>
        </w:rPr>
        <w:t xml:space="preserve">», изложить в следующей редакции, согласно приложению </w:t>
      </w:r>
      <w:r w:rsidR="00060CCA">
        <w:rPr>
          <w:sz w:val="26"/>
          <w:szCs w:val="26"/>
        </w:rPr>
        <w:t>1</w:t>
      </w:r>
      <w:r w:rsidR="00E15393" w:rsidRPr="00E15393">
        <w:rPr>
          <w:sz w:val="26"/>
          <w:szCs w:val="26"/>
        </w:rPr>
        <w:t xml:space="preserve"> к настоящему постановлению.</w:t>
      </w:r>
    </w:p>
    <w:p w14:paraId="40F33815" w14:textId="09338F9E" w:rsidR="00AA27F2" w:rsidRDefault="00641FA4" w:rsidP="00AA27F2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AA27F2">
        <w:rPr>
          <w:sz w:val="26"/>
          <w:szCs w:val="26"/>
        </w:rPr>
        <w:t xml:space="preserve">. </w:t>
      </w:r>
      <w:r w:rsidR="00AA27F2" w:rsidRPr="00790391">
        <w:rPr>
          <w:sz w:val="26"/>
          <w:szCs w:val="26"/>
        </w:rPr>
        <w:t>Приложение № 2 «Техническое задание на выполнение муниципальной работы «Уборка территории и аналогичная деятельность» (Содержание в чистоте территории города) на 2025 год и плановый период 2026 и 2027 годов муниципальному бюджетному учреждению «Служба жилищно-коммунального хозяйства и благоустройства» городского округа город Переславль-Залесский Ярославской</w:t>
      </w:r>
      <w:r w:rsidR="002907DD">
        <w:rPr>
          <w:sz w:val="26"/>
          <w:szCs w:val="26"/>
        </w:rPr>
        <w:t xml:space="preserve"> области</w:t>
      </w:r>
      <w:r w:rsidR="00AA27F2" w:rsidRPr="00790391">
        <w:rPr>
          <w:sz w:val="26"/>
          <w:szCs w:val="26"/>
        </w:rPr>
        <w:t>»</w:t>
      </w:r>
      <w:r w:rsidR="00FB4A06">
        <w:rPr>
          <w:sz w:val="26"/>
          <w:szCs w:val="26"/>
        </w:rPr>
        <w:t>,</w:t>
      </w:r>
      <w:r w:rsidR="00AA27F2" w:rsidRPr="00790391">
        <w:rPr>
          <w:sz w:val="26"/>
          <w:szCs w:val="26"/>
        </w:rPr>
        <w:t xml:space="preserve"> изложить в следующей редакции, согласно приложению </w:t>
      </w:r>
      <w:r w:rsidR="00AA27F2">
        <w:rPr>
          <w:sz w:val="26"/>
          <w:szCs w:val="26"/>
        </w:rPr>
        <w:t>2</w:t>
      </w:r>
      <w:r w:rsidR="00AA27F2" w:rsidRPr="00790391">
        <w:rPr>
          <w:sz w:val="26"/>
          <w:szCs w:val="26"/>
        </w:rPr>
        <w:t xml:space="preserve"> к настоящему постановлению.</w:t>
      </w:r>
    </w:p>
    <w:p w14:paraId="79D19D54" w14:textId="3A059DE3" w:rsidR="005715E3" w:rsidRPr="00790391" w:rsidRDefault="005715E3" w:rsidP="00AA27F2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5715E3">
        <w:rPr>
          <w:sz w:val="26"/>
          <w:szCs w:val="26"/>
        </w:rPr>
        <w:t>Настоящее постановление распространяется на правоотношения, возникшие с 16 октября 2025 года.</w:t>
      </w:r>
    </w:p>
    <w:p w14:paraId="1166773C" w14:textId="4287997F" w:rsidR="00790391" w:rsidRDefault="005715E3" w:rsidP="00E15393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15393">
        <w:rPr>
          <w:sz w:val="26"/>
          <w:szCs w:val="26"/>
        </w:rPr>
        <w:t xml:space="preserve">. </w:t>
      </w:r>
      <w:r w:rsidR="00790391" w:rsidRPr="00790391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433F4315" w14:textId="3042EA60" w:rsidR="00273C1B" w:rsidRDefault="00E15393" w:rsidP="00E15393">
      <w:pPr>
        <w:widowControl w:val="0"/>
        <w:tabs>
          <w:tab w:val="left" w:pos="1068"/>
        </w:tabs>
        <w:spacing w:after="886" w:line="298" w:lineRule="exac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060CCA">
        <w:rPr>
          <w:sz w:val="26"/>
          <w:szCs w:val="26"/>
        </w:rPr>
        <w:t xml:space="preserve"> </w:t>
      </w:r>
      <w:r w:rsidR="005715E3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790391" w:rsidRPr="00790391">
        <w:rPr>
          <w:sz w:val="26"/>
          <w:szCs w:val="26"/>
        </w:rPr>
        <w:t>Контроль за исполнением постановления оставляю за собой.</w:t>
      </w:r>
    </w:p>
    <w:p w14:paraId="618E5258" w14:textId="77777777" w:rsidR="00E15393" w:rsidRPr="00894E5D" w:rsidRDefault="00E15393" w:rsidP="00E15393">
      <w:pPr>
        <w:widowControl w:val="0"/>
        <w:tabs>
          <w:tab w:val="left" w:pos="1068"/>
        </w:tabs>
        <w:spacing w:after="886" w:line="298" w:lineRule="exact"/>
        <w:contextualSpacing/>
        <w:jc w:val="both"/>
        <w:rPr>
          <w:sz w:val="26"/>
          <w:szCs w:val="26"/>
        </w:rPr>
      </w:pPr>
    </w:p>
    <w:p w14:paraId="6CFD630E" w14:textId="77777777" w:rsidR="00273C1B" w:rsidRDefault="00273C1B" w:rsidP="00E15393">
      <w:pPr>
        <w:tabs>
          <w:tab w:val="left" w:pos="3956"/>
        </w:tabs>
        <w:ind w:left="568"/>
        <w:contextualSpacing/>
        <w:jc w:val="both"/>
        <w:rPr>
          <w:sz w:val="26"/>
          <w:szCs w:val="26"/>
        </w:rPr>
      </w:pPr>
    </w:p>
    <w:p w14:paraId="7C5AB986" w14:textId="77777777" w:rsidR="00E15393" w:rsidRPr="00894E5D" w:rsidRDefault="00E15393" w:rsidP="00E15393">
      <w:pPr>
        <w:tabs>
          <w:tab w:val="left" w:pos="3956"/>
        </w:tabs>
        <w:ind w:left="568"/>
        <w:contextualSpacing/>
        <w:jc w:val="both"/>
        <w:rPr>
          <w:sz w:val="26"/>
          <w:szCs w:val="26"/>
        </w:rPr>
      </w:pPr>
    </w:p>
    <w:p w14:paraId="4FCDF58A" w14:textId="77777777" w:rsidR="00273C1B" w:rsidRDefault="00273C1B" w:rsidP="00E15393">
      <w:pPr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Pr="00894E5D">
        <w:rPr>
          <w:bCs/>
          <w:sz w:val="26"/>
          <w:szCs w:val="26"/>
        </w:rPr>
        <w:t>аместител</w:t>
      </w:r>
      <w:r>
        <w:rPr>
          <w:bCs/>
          <w:sz w:val="26"/>
          <w:szCs w:val="26"/>
        </w:rPr>
        <w:t>ь</w:t>
      </w:r>
      <w:r w:rsidRPr="00894E5D">
        <w:rPr>
          <w:bCs/>
          <w:sz w:val="26"/>
          <w:szCs w:val="26"/>
        </w:rPr>
        <w:t xml:space="preserve"> Главы</w:t>
      </w:r>
      <w:r>
        <w:rPr>
          <w:bCs/>
          <w:sz w:val="26"/>
          <w:szCs w:val="26"/>
        </w:rPr>
        <w:t xml:space="preserve"> </w:t>
      </w:r>
      <w:r w:rsidRPr="00894E5D">
        <w:rPr>
          <w:bCs/>
          <w:sz w:val="26"/>
          <w:szCs w:val="26"/>
        </w:rPr>
        <w:t>Администрации</w:t>
      </w:r>
      <w:r>
        <w:rPr>
          <w:bCs/>
          <w:sz w:val="26"/>
          <w:szCs w:val="26"/>
        </w:rPr>
        <w:t xml:space="preserve"> </w:t>
      </w:r>
    </w:p>
    <w:p w14:paraId="2B5186E0" w14:textId="77777777" w:rsidR="00273C1B" w:rsidRPr="00894E5D" w:rsidRDefault="00273C1B" w:rsidP="00E15393">
      <w:pPr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>Переславль</w:t>
      </w:r>
      <w:r w:rsidRPr="00894E5D">
        <w:rPr>
          <w:bCs/>
          <w:sz w:val="26"/>
          <w:szCs w:val="26"/>
        </w:rPr>
        <w:t>-Залесского</w:t>
      </w:r>
      <w:r w:rsidRPr="00894E5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округа</w:t>
      </w:r>
      <w:r w:rsidRPr="00894E5D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 xml:space="preserve">                         </w:t>
      </w:r>
      <w:r w:rsidRPr="00894E5D">
        <w:rPr>
          <w:sz w:val="26"/>
          <w:szCs w:val="26"/>
        </w:rPr>
        <w:t xml:space="preserve">   </w:t>
      </w:r>
      <w:r>
        <w:rPr>
          <w:sz w:val="26"/>
          <w:szCs w:val="26"/>
        </w:rPr>
        <w:t>В.А. Талалаев</w:t>
      </w:r>
    </w:p>
    <w:sectPr w:rsidR="00273C1B" w:rsidRPr="00894E5D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4616A"/>
    <w:multiLevelType w:val="multilevel"/>
    <w:tmpl w:val="E03AC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E544C02"/>
    <w:multiLevelType w:val="hybridMultilevel"/>
    <w:tmpl w:val="11BA491A"/>
    <w:lvl w:ilvl="0" w:tplc="757229D4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0CCA"/>
    <w:rsid w:val="00067088"/>
    <w:rsid w:val="00072CDC"/>
    <w:rsid w:val="000753AA"/>
    <w:rsid w:val="00093953"/>
    <w:rsid w:val="0009785E"/>
    <w:rsid w:val="000B4031"/>
    <w:rsid w:val="000B7E74"/>
    <w:rsid w:val="000D2FF0"/>
    <w:rsid w:val="000D3090"/>
    <w:rsid w:val="000F2931"/>
    <w:rsid w:val="00105A70"/>
    <w:rsid w:val="001431D0"/>
    <w:rsid w:val="001542EB"/>
    <w:rsid w:val="0019600E"/>
    <w:rsid w:val="001D26C3"/>
    <w:rsid w:val="00240DF2"/>
    <w:rsid w:val="00247ADD"/>
    <w:rsid w:val="00273C1B"/>
    <w:rsid w:val="002765A6"/>
    <w:rsid w:val="002907DD"/>
    <w:rsid w:val="002A106E"/>
    <w:rsid w:val="002A4F2B"/>
    <w:rsid w:val="002F2254"/>
    <w:rsid w:val="003061F3"/>
    <w:rsid w:val="00314C2B"/>
    <w:rsid w:val="00324E19"/>
    <w:rsid w:val="00340DB6"/>
    <w:rsid w:val="00351884"/>
    <w:rsid w:val="00363CC5"/>
    <w:rsid w:val="003B7D22"/>
    <w:rsid w:val="003C7DDF"/>
    <w:rsid w:val="003D5797"/>
    <w:rsid w:val="004033D9"/>
    <w:rsid w:val="00405701"/>
    <w:rsid w:val="004075CC"/>
    <w:rsid w:val="004175F1"/>
    <w:rsid w:val="00436CEE"/>
    <w:rsid w:val="00456EC5"/>
    <w:rsid w:val="00465185"/>
    <w:rsid w:val="00495B38"/>
    <w:rsid w:val="004A3D2A"/>
    <w:rsid w:val="004E33D2"/>
    <w:rsid w:val="004E4BC9"/>
    <w:rsid w:val="004E554B"/>
    <w:rsid w:val="00513CE1"/>
    <w:rsid w:val="005318AE"/>
    <w:rsid w:val="00535FB1"/>
    <w:rsid w:val="0056557D"/>
    <w:rsid w:val="005715E3"/>
    <w:rsid w:val="00574A17"/>
    <w:rsid w:val="005B621C"/>
    <w:rsid w:val="005D277E"/>
    <w:rsid w:val="005E1061"/>
    <w:rsid w:val="005F2DBD"/>
    <w:rsid w:val="00641FA4"/>
    <w:rsid w:val="0064341E"/>
    <w:rsid w:val="006A0CFC"/>
    <w:rsid w:val="006A738F"/>
    <w:rsid w:val="006C1F19"/>
    <w:rsid w:val="006D40A3"/>
    <w:rsid w:val="006E6084"/>
    <w:rsid w:val="006F63E9"/>
    <w:rsid w:val="006F714A"/>
    <w:rsid w:val="0070553A"/>
    <w:rsid w:val="0076045C"/>
    <w:rsid w:val="0078211D"/>
    <w:rsid w:val="00783E55"/>
    <w:rsid w:val="0078523D"/>
    <w:rsid w:val="00790391"/>
    <w:rsid w:val="007C729C"/>
    <w:rsid w:val="007E2F83"/>
    <w:rsid w:val="007E5810"/>
    <w:rsid w:val="007E760A"/>
    <w:rsid w:val="00801010"/>
    <w:rsid w:val="0088598F"/>
    <w:rsid w:val="00885B0E"/>
    <w:rsid w:val="008C09A2"/>
    <w:rsid w:val="0092079F"/>
    <w:rsid w:val="00923C76"/>
    <w:rsid w:val="00943A24"/>
    <w:rsid w:val="009551DF"/>
    <w:rsid w:val="009844DF"/>
    <w:rsid w:val="009A0F1C"/>
    <w:rsid w:val="009A75AB"/>
    <w:rsid w:val="009B4476"/>
    <w:rsid w:val="00A214E5"/>
    <w:rsid w:val="00A37B00"/>
    <w:rsid w:val="00A84569"/>
    <w:rsid w:val="00AA27F2"/>
    <w:rsid w:val="00B025C6"/>
    <w:rsid w:val="00B1233F"/>
    <w:rsid w:val="00B27765"/>
    <w:rsid w:val="00B326C8"/>
    <w:rsid w:val="00B37685"/>
    <w:rsid w:val="00B40D99"/>
    <w:rsid w:val="00B62BFB"/>
    <w:rsid w:val="00B84B00"/>
    <w:rsid w:val="00B92FFD"/>
    <w:rsid w:val="00BD1765"/>
    <w:rsid w:val="00C008E8"/>
    <w:rsid w:val="00C22187"/>
    <w:rsid w:val="00C36210"/>
    <w:rsid w:val="00C36E05"/>
    <w:rsid w:val="00C816F9"/>
    <w:rsid w:val="00C83C93"/>
    <w:rsid w:val="00C908C7"/>
    <w:rsid w:val="00C9418B"/>
    <w:rsid w:val="00CA07FA"/>
    <w:rsid w:val="00D13F44"/>
    <w:rsid w:val="00D365FA"/>
    <w:rsid w:val="00D562FA"/>
    <w:rsid w:val="00D8434E"/>
    <w:rsid w:val="00D95BAE"/>
    <w:rsid w:val="00DB4342"/>
    <w:rsid w:val="00DC6F07"/>
    <w:rsid w:val="00DD5406"/>
    <w:rsid w:val="00E140BE"/>
    <w:rsid w:val="00E15393"/>
    <w:rsid w:val="00E2446B"/>
    <w:rsid w:val="00E61E31"/>
    <w:rsid w:val="00E71E8C"/>
    <w:rsid w:val="00E80037"/>
    <w:rsid w:val="00EB7E53"/>
    <w:rsid w:val="00EC10C2"/>
    <w:rsid w:val="00ED35D4"/>
    <w:rsid w:val="00F434D8"/>
    <w:rsid w:val="00F55486"/>
    <w:rsid w:val="00F64147"/>
    <w:rsid w:val="00F67D0E"/>
    <w:rsid w:val="00F86578"/>
    <w:rsid w:val="00FA0242"/>
    <w:rsid w:val="00FA09D1"/>
    <w:rsid w:val="00FB4A06"/>
    <w:rsid w:val="00FB5A27"/>
    <w:rsid w:val="00F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765E8"/>
  <w15:docId w15:val="{39A01185-B43C-454D-AE6F-265D948DA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273C1B"/>
    <w:rPr>
      <w:color w:val="0000FF"/>
      <w:u w:val="single"/>
    </w:rPr>
  </w:style>
  <w:style w:type="paragraph" w:styleId="a6">
    <w:name w:val="No Spacing"/>
    <w:uiPriority w:val="1"/>
    <w:qFormat/>
    <w:rsid w:val="00273C1B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(2)_"/>
    <w:basedOn w:val="a0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1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90391"/>
    <w:rPr>
      <w:b/>
      <w:bCs/>
      <w:sz w:val="26"/>
      <w:szCs w:val="26"/>
      <w:shd w:val="clear" w:color="auto" w:fill="FFFFFF"/>
    </w:rPr>
  </w:style>
  <w:style w:type="character" w:customStyle="1" w:styleId="213pt">
    <w:name w:val="Основной текст (2) + 13 pt;Полужирный"/>
    <w:basedOn w:val="21"/>
    <w:rsid w:val="007903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790391"/>
    <w:pPr>
      <w:widowControl w:val="0"/>
      <w:shd w:val="clear" w:color="auto" w:fill="FFFFFF"/>
      <w:spacing w:before="240" w:after="120" w:line="322" w:lineRule="exact"/>
      <w:jc w:val="center"/>
    </w:pPr>
    <w:rPr>
      <w:b/>
      <w:bCs/>
      <w:sz w:val="26"/>
      <w:szCs w:val="26"/>
    </w:rPr>
  </w:style>
  <w:style w:type="table" w:styleId="a7">
    <w:name w:val="Table Grid"/>
    <w:basedOn w:val="a1"/>
    <w:uiPriority w:val="39"/>
    <w:locked/>
    <w:rsid w:val="00BD176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64341E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9998E-5F44-424F-A364-BA4C5F69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10</cp:revision>
  <cp:lastPrinted>2025-10-22T09:59:00Z</cp:lastPrinted>
  <dcterms:created xsi:type="dcterms:W3CDTF">2025-10-20T11:00:00Z</dcterms:created>
  <dcterms:modified xsi:type="dcterms:W3CDTF">2025-11-13T08:54:00Z</dcterms:modified>
</cp:coreProperties>
</file>